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3C" w:rsidRDefault="0056286F" w:rsidP="0056286F">
      <w:pPr>
        <w:jc w:val="center"/>
        <w:rPr>
          <w:rFonts w:hint="eastAsia"/>
          <w:sz w:val="44"/>
          <w:szCs w:val="44"/>
        </w:rPr>
      </w:pPr>
      <w:r w:rsidRPr="0056286F">
        <w:rPr>
          <w:rFonts w:hint="eastAsia"/>
          <w:sz w:val="44"/>
          <w:szCs w:val="44"/>
        </w:rPr>
        <w:t>CT</w:t>
      </w:r>
      <w:r w:rsidRPr="0056286F">
        <w:rPr>
          <w:rFonts w:hint="eastAsia"/>
          <w:sz w:val="44"/>
          <w:szCs w:val="44"/>
        </w:rPr>
        <w:t>室防护改造装饰工程询价单</w:t>
      </w:r>
    </w:p>
    <w:tbl>
      <w:tblPr>
        <w:tblW w:w="11299" w:type="dxa"/>
        <w:tblInd w:w="-1310" w:type="dxa"/>
        <w:tblLook w:val="04A0"/>
      </w:tblPr>
      <w:tblGrid>
        <w:gridCol w:w="485"/>
        <w:gridCol w:w="746"/>
        <w:gridCol w:w="2238"/>
        <w:gridCol w:w="3024"/>
        <w:gridCol w:w="826"/>
        <w:gridCol w:w="947"/>
        <w:gridCol w:w="1130"/>
        <w:gridCol w:w="1130"/>
        <w:gridCol w:w="773"/>
      </w:tblGrid>
      <w:tr w:rsidR="0056286F" w:rsidRPr="0056286F" w:rsidTr="0056286F">
        <w:trPr>
          <w:trHeight w:val="58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工程内容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型号/规格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6286F" w:rsidRPr="0056286F" w:rsidTr="0056286F">
        <w:trPr>
          <w:trHeight w:val="83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防辐射工程部分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医用感应自动铅板防辐射门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防护尺寸1600X2200、门洞尺寸1300X1900内含4当量铅板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4mmpb智能电动防护大门</w:t>
            </w:r>
          </w:p>
        </w:tc>
      </w:tr>
      <w:tr w:rsidR="0056286F" w:rsidRPr="0056286F" w:rsidTr="0056286F">
        <w:trPr>
          <w:trHeight w:val="90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手推单开铅板防护门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100X2100，门体面板为防辐射专用不锈钢板。内含4当量铅板，不锈钢包边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樘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55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铅玻璃防护框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1200*880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4mmpb当量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防护罩铅百叶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300*300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4mmpb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排气扇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300*300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62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普通装饰工程部分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拆除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原机房操作室观察窗，门拆除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拆除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入口处大门拆除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原操作室地板拆除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原地面木地板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操作室木板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原地面摊瓷板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42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原操作室旁地板拆除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原地面木地板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原操作室旁木板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原地面摊瓷板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墙面批荡.ICI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批底，涂料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160.0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机房集成墙板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生态环保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机房地面直流平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自流平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PVC地胶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同质透心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设备配电箱及移位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带漏保装置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97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常规配电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含所有照明电路开关插座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公牛开关插座，线材金杯</w:t>
            </w:r>
          </w:p>
        </w:tc>
      </w:tr>
      <w:tr w:rsidR="0056286F" w:rsidRPr="0056286F" w:rsidTr="0056286F">
        <w:trPr>
          <w:trHeight w:val="41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</w:t>
            </w: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门套窗</w:t>
            </w:r>
            <w:proofErr w:type="gramEnd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防护门套，铅玻璃窗套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弱电网络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58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入口普通钢制双开门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1400*2100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</w:t>
            </w:r>
            <w:proofErr w:type="gramStart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室普通</w:t>
            </w:r>
            <w:proofErr w:type="gramEnd"/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钢制门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900*2100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垃圾清运清扫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材料上楼运输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五金配件杂项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32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F" w:rsidRPr="0056286F" w:rsidTr="0056286F">
        <w:trPr>
          <w:trHeight w:val="25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286F" w:rsidRPr="0056286F" w:rsidRDefault="0056286F" w:rsidP="005628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8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合计：</w:t>
            </w:r>
          </w:p>
        </w:tc>
      </w:tr>
    </w:tbl>
    <w:p w:rsidR="0056286F" w:rsidRDefault="0056286F" w:rsidP="0056286F">
      <w:pPr>
        <w:ind w:right="840" w:firstLineChars="2700" w:firstLine="5670"/>
        <w:rPr>
          <w:rFonts w:hint="eastAsia"/>
          <w:szCs w:val="21"/>
        </w:rPr>
      </w:pPr>
      <w:r>
        <w:rPr>
          <w:rFonts w:hint="eastAsia"/>
          <w:szCs w:val="21"/>
        </w:rPr>
        <w:t>报价单位：</w:t>
      </w:r>
    </w:p>
    <w:p w:rsidR="0056286F" w:rsidRDefault="0056286F" w:rsidP="0056286F">
      <w:pPr>
        <w:jc w:val="right"/>
        <w:rPr>
          <w:rFonts w:hint="eastAsia"/>
          <w:szCs w:val="21"/>
        </w:rPr>
      </w:pPr>
    </w:p>
    <w:p w:rsidR="0056286F" w:rsidRDefault="0056286F" w:rsidP="0056286F">
      <w:pPr>
        <w:ind w:right="84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>报价人：</w:t>
      </w:r>
    </w:p>
    <w:p w:rsidR="0056286F" w:rsidRDefault="0056286F" w:rsidP="0056286F">
      <w:pPr>
        <w:jc w:val="right"/>
        <w:rPr>
          <w:rFonts w:hint="eastAsia"/>
          <w:szCs w:val="21"/>
        </w:rPr>
      </w:pPr>
    </w:p>
    <w:p w:rsidR="0056286F" w:rsidRPr="0056286F" w:rsidRDefault="0056286F" w:rsidP="0056286F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sectPr w:rsidR="0056286F" w:rsidRPr="0056286F" w:rsidSect="0056286F">
      <w:pgSz w:w="11906" w:h="16838"/>
      <w:pgMar w:top="284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9F7" w:rsidRDefault="00F609F7" w:rsidP="0056286F">
      <w:r>
        <w:separator/>
      </w:r>
    </w:p>
  </w:endnote>
  <w:endnote w:type="continuationSeparator" w:id="0">
    <w:p w:rsidR="00F609F7" w:rsidRDefault="00F609F7" w:rsidP="00562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9F7" w:rsidRDefault="00F609F7" w:rsidP="0056286F">
      <w:r>
        <w:separator/>
      </w:r>
    </w:p>
  </w:footnote>
  <w:footnote w:type="continuationSeparator" w:id="0">
    <w:p w:rsidR="00F609F7" w:rsidRDefault="00F609F7" w:rsidP="00562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86F"/>
    <w:rsid w:val="0056286F"/>
    <w:rsid w:val="00E2763C"/>
    <w:rsid w:val="00F6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8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2025-11-20T01:27:00Z</dcterms:created>
  <dcterms:modified xsi:type="dcterms:W3CDTF">2025-11-20T01:30:00Z</dcterms:modified>
</cp:coreProperties>
</file>